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240" w:after="240"/>
      </w:pPr>
      <w:r>
        <w:rPr>
          <w:b/>
        </w:rPr>
        <w:t xml:space="preserve">СОГЛАШЕНИЕ О ПЕРЕНАЙМЕ</w:t>
      </w:r>
    </w:p>
    <w:p>
      <w:pPr>
        <w:jc w:val="center"/>
        <w:spacing w:before="240" w:after="240"/>
      </w:pPr>
      <w:r>
        <w:rPr>
          <w:b/>
        </w:rPr>
        <w:t xml:space="preserve">по договору лизинга № </w:t>
      </w:r>
      <w:r>
        <w:rPr>
          <w:b/>
          <w:highlight w:val="yellow"/>
        </w:rPr>
        <w:t xml:space="preserve">[Договор лизинга №]</w:t>
      </w:r>
      <w:r>
        <w:rPr>
          <w:b/>
        </w:rPr>
        <w:t xml:space="preserve"> от </w:t>
      </w:r>
      <w:r>
        <w:rPr>
          <w:b/>
          <w:highlight w:val="yellow"/>
        </w:rPr>
        <w:t xml:space="preserve">[Дата договора]</w:t>
      </w:r>
    </w:p>
    <w:p>
      <w:pPr>
        <w:spacing w:after="0"/>
      </w:pPr>
      <w:r>
        <w:rPr>
          <w:highlight w:val="yellow"/>
        </w:rPr>
        <w:t xml:space="preserve">[Город подписания]</w:t>
      </w:r>
      <w:r>
        <w:rPr/>
        <w:t xml:space="preserve"> · </w:t>
      </w:r>
      <w:r>
        <w:rPr>
          <w:highlight w:val="yellow"/>
        </w:rPr>
        <w:t xml:space="preserve">[Дата соглашения]</w:t>
      </w:r>
    </w:p>
    <w:p>
      <w:pPr>
        <w:jc w:val="both"/>
        <w:ind w:firstLine="709"/>
      </w:pPr>
      <w:r>
        <w:rPr>
          <w:highlight w:val="yellow"/>
        </w:rPr>
        <w:t xml:space="preserve">[Лизингодатель]</w:t>
      </w:r>
      <w:r>
        <w:rPr/>
        <w:t xml:space="preserve">, ИНН </w:t>
      </w:r>
      <w:r>
        <w:rPr>
          <w:highlight w:val="yellow"/>
        </w:rPr>
        <w:t xml:space="preserve">[ИНН лизингодателя]</w:t>
      </w:r>
      <w:r>
        <w:rPr/>
        <w:t xml:space="preserve">, ОГРН </w:t>
      </w:r>
      <w:r>
        <w:rPr>
          <w:highlight w:val="yellow"/>
        </w:rPr>
        <w:t xml:space="preserve">[ОГРН лизингодателя]</w:t>
      </w:r>
      <w:r>
        <w:rPr/>
        <w:t xml:space="preserve">, в лице </w:t>
      </w:r>
      <w:r>
        <w:rPr>
          <w:highlight w:val="yellow"/>
        </w:rPr>
        <w:t xml:space="preserve">[Кто подписывает — в форме «генерального директора Петрова И. И.» (лизингодатель)]</w:t>
      </w:r>
      <w:r>
        <w:rPr/>
        <w:t xml:space="preserve">, действующего на основании </w:t>
      </w:r>
      <w:r>
        <w:rPr>
          <w:highlight w:val="yellow"/>
        </w:rPr>
        <w:t xml:space="preserve">[Лизингодатель действует на основании]</w:t>
      </w:r>
      <w:r>
        <w:rPr/>
        <w:t xml:space="preserve">, далее — «Лизингодатель»,</w:t>
      </w:r>
    </w:p>
    <w:p>
      <w:pPr>
        <w:jc w:val="both"/>
        <w:ind w:firstLine="709"/>
      </w:pPr>
      <w:r>
        <w:rPr>
          <w:highlight w:val="yellow"/>
        </w:rPr>
        <w:t xml:space="preserve">[Прежний лизингополучатель: название / ФИО]</w:t>
      </w:r>
      <w:r>
        <w:rPr/>
        <w:t xml:space="preserve">, ИНН </w:t>
      </w:r>
      <w:r>
        <w:rPr>
          <w:highlight w:val="yellow"/>
        </w:rPr>
        <w:t xml:space="preserve">[ИНН прежнего лизингополучателя]</w:t>
      </w:r>
      <w:r>
        <w:rPr/>
        <w:t xml:space="preserve">, ОГРН </w:t>
      </w:r>
      <w:r>
        <w:rPr>
          <w:highlight w:val="yellow"/>
        </w:rPr>
        <w:t xml:space="preserve">[ОГРН / ОГРНИП прежнего лизингополучателя]</w:t>
      </w:r>
      <w:r>
        <w:rPr/>
        <w:t xml:space="preserve">, в лице </w:t>
      </w:r>
      <w:r>
        <w:rPr>
          <w:highlight w:val="yellow"/>
        </w:rPr>
        <w:t xml:space="preserve">[Кто подписывает — в форме «генерального директора Петрова И. И.» (прежний лизингополучатель)]</w:t>
      </w:r>
      <w:r>
        <w:rPr/>
        <w:t xml:space="preserve">, действующего на основании </w:t>
      </w:r>
      <w:r>
        <w:rPr>
          <w:highlight w:val="yellow"/>
        </w:rPr>
        <w:t xml:space="preserve">[Действует на основании (прежний)]</w:t>
      </w:r>
      <w:r>
        <w:rPr/>
        <w:t xml:space="preserve">, далее — «Прежний лизингополучатель»,</w:t>
      </w:r>
    </w:p>
    <w:p>
      <w:pPr>
        <w:jc w:val="both"/>
        <w:ind w:firstLine="709"/>
      </w:pPr>
      <w:r>
        <w:rPr>
          <w:highlight w:val="yellow"/>
        </w:rPr>
        <w:t xml:space="preserve">[Новый лизингополучатель: название / ФИО]</w:t>
      </w:r>
      <w:r>
        <w:rPr/>
        <w:t xml:space="preserve">, далее — «Новый лизингополучатель»,</w:t>
      </w:r>
    </w:p>
    <w:p>
      <w:pPr>
        <w:jc w:val="both"/>
        <w:ind w:firstLine="709"/>
      </w:pPr>
      <w:r>
        <w:rPr/>
        <w:t xml:space="preserve">вместе — «Стороны», заключили настоящее соглашение.</w:t>
      </w:r>
    </w:p>
    <w:p>
      <w:pPr>
        <w:jc w:val="center"/>
        <w:spacing w:before="240" w:after="240"/>
      </w:pPr>
      <w:r>
        <w:rPr>
          <w:b/>
        </w:rPr>
        <w:t xml:space="preserve">1. ПРЕДМЕТ СОГЛАШЕНИЯ</w:t>
      </w:r>
    </w:p>
    <w:p>
      <w:pPr>
        <w:jc w:val="both"/>
        <w:ind w:firstLine="709"/>
      </w:pPr>
      <w:r>
        <w:rPr/>
        <w:t xml:space="preserve">1.1. Прежний лизингополучатель передаёт Новому лизингополучателю все свои права и обязанности по договору лизинга № </w:t>
      </w:r>
      <w:r>
        <w:rPr>
          <w:highlight w:val="yellow"/>
        </w:rPr>
        <w:t xml:space="preserve">[Договор лизинга №]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 (далее — Договор лизинга), а Новый лизингополучатель принимает их в полном объёме.</w:t>
      </w:r>
    </w:p>
    <w:p>
      <w:pPr>
        <w:jc w:val="both"/>
        <w:ind w:firstLine="709"/>
      </w:pPr>
      <w:r>
        <w:rPr/>
        <w:t xml:space="preserve">1.2. Предмет лизинга: </w:t>
      </w:r>
      <w:r>
        <w:rPr>
          <w:highlight w:val="yellow"/>
        </w:rPr>
        <w:t xml:space="preserve">[Предмет лизинга]</w:t>
      </w:r>
    </w:p>
    <w:p>
      <w:pPr>
        <w:jc w:val="both"/>
        <w:ind w:firstLine="709"/>
      </w:pPr>
      <w:r>
        <w:rPr/>
        <w:t xml:space="preserve">1.3. Передача прав и обязанностей по Договору лизинга является перенаймом. Она совершается с согласия Лизингодателя, как требует пункт 2 статьи 615 Гражданского кодекса; подписание Лизингодателем настоящего соглашения является таким согласием. К соглашению применяются правила об уступке требования и о переводе долга — статья 392.3 Гражданского кодекса.</w:t>
      </w:r>
    </w:p>
    <w:p>
      <w:pPr>
        <w:jc w:val="both"/>
        <w:ind w:firstLine="709"/>
      </w:pPr>
      <w:r>
        <w:rPr/>
        <w:t xml:space="preserve">1.4. Права и обязанности переходят к Новому лизингополучателю </w:t>
      </w:r>
      <w:r>
        <w:rPr>
          <w:highlight w:val="yellow"/>
        </w:rPr>
        <w:t xml:space="preserve">[Дата перехода прав и обязанностей]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1.5. С момента перехода Новый лизингополучатель становится лизингополучателем по Договору лизинга и исполняет его на условиях, действующих на дату перехода, включая график лизинговых платежей. Новый лизингополучатель заменяет Прежнего лизингополучателя в отношениях с Лизингодателем, если настоящим соглашением не предусмотрено иное.</w:t>
      </w:r>
    </w:p>
    <w:p>
      <w:pPr>
        <w:jc w:val="center"/>
        <w:spacing w:before="240" w:after="240"/>
      </w:pPr>
      <w:r>
        <w:rPr>
          <w:b/>
        </w:rPr>
        <w:t xml:space="preserve">2. РАСЧЁТЫ И ЗАДОЛЖЕННОСТЬ</w:t>
      </w:r>
    </w:p>
    <w:p>
      <w:pPr>
        <w:jc w:val="both"/>
        <w:ind w:firstLine="709"/>
      </w:pPr>
      <w:r>
        <w:rPr/>
        <w:t xml:space="preserve">2.1. Остаток лизинговых платежей по графику на </w:t>
      </w:r>
      <w:r>
        <w:rPr>
          <w:highlight w:val="yellow"/>
        </w:rPr>
        <w:t xml:space="preserve">[Дата перехода прав и обязанностей]</w:t>
      </w:r>
      <w:r>
        <w:rPr/>
        <w:t xml:space="preserve"> составляет </w:t>
      </w:r>
      <w:r>
        <w:rPr>
          <w:highlight w:val="yellow"/>
        </w:rPr>
        <w:t xml:space="preserve">[Остаток лизинговых платежей на дату перехода,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2.2. Задолженность по Договору лизинга на </w:t>
      </w:r>
      <w:r>
        <w:rPr>
          <w:highlight w:val="yellow"/>
        </w:rPr>
        <w:t xml:space="preserve">[Дата перехода прав и обязанностей]</w:t>
      </w:r>
      <w:r>
        <w:rPr/>
        <w:t xml:space="preserve"> составляет </w:t>
      </w:r>
      <w:r>
        <w:rPr>
          <w:highlight w:val="yellow"/>
        </w:rPr>
        <w:t xml:space="preserve">[Задолженность на дату перехода, ₽]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2.3. Задолженность, указанную в пункте 2.2, погашает Новый лизингополучатель. Обязанность по её погашению переходит к нему вместе с остальными обязанностями по Договору лизинга.</w:t>
      </w:r>
    </w:p>
    <w:p>
      <w:pPr>
        <w:jc w:val="both"/>
        <w:ind w:firstLine="709"/>
      </w:pPr>
      <w:r>
        <w:rPr/>
        <w:t xml:space="preserve">2.4. Прежний лизингополучатель отвечает перед Лизингодателем солидарно с Новым лизингополучателем по обязательствам из Договора лизинга, возникшим до </w:t>
      </w:r>
      <w:r>
        <w:rPr>
          <w:highlight w:val="yellow"/>
        </w:rPr>
        <w:t xml:space="preserve">[Дата перехода прав и обязанностей]</w:t>
      </w:r>
      <w:r>
        <w:rPr/>
        <w:t xml:space="preserve">, включая задолженность, указанную в пункте 2.2. Солидарная обязанность согласована Сторонами в соответствии с пунктом 1 статьи 322 Гражданского кодекса.</w:t>
      </w:r>
    </w:p>
    <w:p>
      <w:pPr>
        <w:jc w:val="center"/>
        <w:spacing w:before="240" w:after="240"/>
      </w:pPr>
      <w:r>
        <w:rPr>
          <w:b/>
        </w:rPr>
        <w:t xml:space="preserve">3. ПЕРЕДАЧА ПРЕДМЕТА ЛИЗИНГА И ДОКУМЕНТОВ</w:t>
      </w:r>
    </w:p>
    <w:p>
      <w:pPr>
        <w:jc w:val="both"/>
        <w:ind w:firstLine="709"/>
      </w:pPr>
      <w:r>
        <w:rPr/>
        <w:t xml:space="preserve">3.1. Предмет лизинга находится во владении Нового лизингополучателя с </w:t>
      </w:r>
      <w:r>
        <w:rPr>
          <w:highlight w:val="yellow"/>
        </w:rPr>
        <w:t xml:space="preserve">[Дата перехода прав и обязанностей]</w:t>
      </w:r>
      <w:r>
        <w:rPr/>
        <w:t xml:space="preserve">; отдельный акт приёма-передачи Стороны не составляют.</w:t>
      </w:r>
    </w:p>
    <w:p>
      <w:pPr>
        <w:jc w:val="both"/>
        <w:ind w:firstLine="709"/>
      </w:pPr>
      <w:r>
        <w:rPr/>
        <w:t xml:space="preserve">3.2. Прежний лизингополучатель передаёт Новому лизингополучателю документы, относящиеся к предмету лизинга и Договору лизинга: копию Договора лизинга с приложениями, график платежей, документы на предмет лизинга, документы о произведённых платежах.</w:t>
      </w:r>
    </w:p>
    <w:p>
      <w:pPr>
        <w:jc w:val="center"/>
        <w:spacing w:before="240" w:after="240"/>
      </w:pPr>
      <w:r>
        <w:rPr>
          <w:b/>
        </w:rPr>
        <w:t xml:space="preserve">4. ОБЕСПЕЧЕНИЕ, СТРАХОВАНИЕ, РЕГИСТРАЦИЯ</w:t>
      </w:r>
    </w:p>
    <w:p>
      <w:pPr>
        <w:jc w:val="both"/>
        <w:ind w:firstLine="709"/>
      </w:pPr>
      <w:r>
        <w:rPr/>
        <w:t xml:space="preserve">4.1. Поручительство, обеспечивавшее исполнение Договора лизинга, сохраняет силу: поручитель дал согласие отвечать за Нового лизингополучателя. Согласие поручителя прилагается к настоящему соглашению.</w:t>
      </w:r>
    </w:p>
    <w:p>
      <w:pPr>
        <w:jc w:val="center"/>
        <w:spacing w:before="240" w:after="240"/>
      </w:pPr>
      <w:r>
        <w:rPr>
          <w:b/>
        </w:rPr>
        <w:t xml:space="preserve">5. ЗАКЛЮЧИТЕЛЬНЫЕ ПОЛОЖЕНИЯ</w:t>
      </w:r>
    </w:p>
    <w:p>
      <w:pPr>
        <w:jc w:val="both"/>
        <w:ind w:firstLine="709"/>
      </w:pPr>
      <w:r>
        <w:rPr/>
        <w:t xml:space="preserve">5.1. Настоящее соглашение составлено в трёх экземплярах, по одному для каждой Стороны, и вступает в силу со дня подписания всеми Сторонами.</w:t>
      </w:r>
    </w:p>
    <w:p>
      <w:pPr>
        <w:jc w:val="both"/>
        <w:ind w:firstLine="709"/>
      </w:pPr>
      <w:r>
        <w:rPr/>
        <w:t xml:space="preserve">5.2. В остальном, что не предусмотрено настоящим соглашением, Стороны руководствуются Договором лизинга и законодательством Российской Федерации.</w:t>
      </w:r>
    </w:p>
    <w:p>
      <w:pPr>
        <w:jc w:val="center"/>
        <w:spacing w:before="240" w:after="240"/>
      </w:pPr>
      <w:r>
        <w:rPr>
          <w:b/>
        </w:rPr>
        <w:t xml:space="preserve">6. ПРИЛОЖЕНИЯ</w:t>
      </w:r>
    </w:p>
    <w:p>
      <w:pPr>
        <w:jc w:val="center"/>
        <w:spacing w:before="240" w:after="240"/>
      </w:pPr>
      <w:r>
        <w:rPr>
          <w:b/>
        </w:rPr>
        <w:t xml:space="preserve">7. ПОДПИСИ СТОРОН</w:t>
      </w:r>
    </w:p>
    <w:p>
      <w:pPr>
        <w:spacing w:after="0"/>
      </w:pPr>
      <w:r>
        <w:rPr/>
        <w:t xml:space="preserve">Лизингодатель · Прежний лизингополучатель · Новый лизингополучатель</w:t>
      </w:r>
    </w:p>
    <w:p>
      <w:pPr>
        <w:spacing w:after="0"/>
      </w:pPr>
      <w:r>
        <w:rPr>
          <w:highlight w:val="yellow"/>
        </w:rPr>
        <w:t xml:space="preserve">[Лизингодатель]</w:t>
      </w:r>
      <w:r>
        <w:rPr/>
        <w:t xml:space="preserve"> · </w:t>
      </w:r>
      <w:r>
        <w:rPr>
          <w:highlight w:val="yellow"/>
        </w:rPr>
        <w:t xml:space="preserve">[Прежний лизингополучатель: название / ФИО]</w:t>
      </w:r>
      <w:r>
        <w:rPr/>
        <w:t xml:space="preserve"> · </w:t>
      </w:r>
      <w:r>
        <w:rPr>
          <w:highlight w:val="yellow"/>
        </w:rPr>
        <w:t xml:space="preserve">[Новый лизингополучатель: название / ФИО]</w:t>
      </w:r>
    </w:p>
    <w:p>
      <w:pPr>
        <w:spacing w:after="0"/>
      </w:pPr>
      <w:r>
        <w:rPr>
          <w:highlight w:val="yellow"/>
        </w:rPr>
        <w:t xml:space="preserve">[Адрес лизингодателя]</w:t>
      </w:r>
      <w:r>
        <w:rPr/>
        <w:t xml:space="preserve"> · </w:t>
      </w:r>
      <w:r>
        <w:rPr>
          <w:highlight w:val="yellow"/>
        </w:rPr>
        <w:t xml:space="preserve">[Адрес прежнего лизингополучателя]</w:t>
      </w:r>
      <w:r>
        <w:rPr/>
        <w:t xml:space="preserve"> · </w:t>
      </w:r>
      <w:r>
        <w:rPr>
          <w:highlight w:val="yellow"/>
        </w:rPr>
        <w:t xml:space="preserve">[Адрес нового лизингополучателя]</w:t>
      </w:r>
    </w:p>
    <w:p>
      <w:pPr>
        <w:spacing w:after="0"/>
      </w:pPr>
      <w:r>
        <w:rPr/>
        <w:t xml:space="preserve">ИНН </w:t>
      </w:r>
      <w:r>
        <w:rPr>
          <w:highlight w:val="yellow"/>
        </w:rPr>
        <w:t xml:space="preserve">[ИНН лизингодателя]</w:t>
      </w:r>
      <w:r>
        <w:rPr/>
        <w:t xml:space="preserve">, ОГРН </w:t>
      </w:r>
      <w:r>
        <w:rPr>
          <w:highlight w:val="yellow"/>
        </w:rPr>
        <w:t xml:space="preserve">[ОГРН лизингодателя]</w:t>
      </w:r>
      <w:r>
        <w:rPr/>
        <w:t xml:space="preserve"> · ИНН </w:t>
      </w:r>
      <w:r>
        <w:rPr>
          <w:highlight w:val="yellow"/>
        </w:rPr>
        <w:t xml:space="preserve">[ИНН прежнего лизингополучателя]</w:t>
      </w:r>
      <w:r>
        <w:rPr/>
        <w:t xml:space="preserve">, ОГРН </w:t>
      </w:r>
      <w:r>
        <w:rPr>
          <w:highlight w:val="yellow"/>
        </w:rPr>
        <w:t xml:space="preserve">[ОГРН / ОГРНИП прежнего лизингополучателя]</w:t>
      </w:r>
    </w:p>
    <w:p>
      <w:pPr>
        <w:spacing w:after="0"/>
      </w:pPr>
      <w:r>
        <w:rPr>
          <w:highlight w:val="yellow"/>
        </w:rPr>
        <w:t xml:space="preserve">[Должность представителя лизингодателя (для подписи)]</w:t>
      </w:r>
      <w:r>
        <w:rPr/>
        <w:t xml:space="preserve"> </w:t>
      </w:r>
      <w:r>
        <w:rPr>
          <w:highlight w:val="yellow"/>
        </w:rPr>
        <w:t xml:space="preserve">[Кто подписывает за лизингодателя (ФИО)]</w:t>
      </w:r>
      <w:r>
        <w:rPr/>
        <w:t xml:space="preserve"> ___________ · </w:t>
      </w:r>
      <w:r>
        <w:rPr>
          <w:highlight w:val="yellow"/>
        </w:rPr>
        <w:t xml:space="preserve">[Должность подписанта (прежний)]</w:t>
      </w:r>
      <w:r>
        <w:rPr/>
        <w:t xml:space="preserve"> </w:t>
      </w:r>
      <w:r>
        <w:rPr>
          <w:highlight w:val="yellow"/>
        </w:rPr>
        <w:t xml:space="preserve">[Кто подписывает за прежнего (ФИО)]</w:t>
      </w:r>
      <w:r>
        <w:rPr/>
        <w:t xml:space="preserve"> ___________ · </w:t>
      </w:r>
      <w:r>
        <w:rPr>
          <w:highlight w:val="yellow"/>
        </w:rPr>
        <w:t xml:space="preserve">[Новый лизингополучатель: название / ФИО]</w:t>
      </w:r>
      <w:r>
        <w:rPr/>
        <w:t xml:space="preserve"> 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